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FB18F0" w14:paraId="5E560979" w14:textId="77777777" w:rsidTr="00E54DD3">
        <w:tc>
          <w:tcPr>
            <w:tcW w:w="3964" w:type="dxa"/>
          </w:tcPr>
          <w:p w14:paraId="1631AEC9" w14:textId="77777777" w:rsidR="00E575E9" w:rsidRPr="00FB18F0" w:rsidRDefault="00E575E9" w:rsidP="00E575E9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FB18F0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64178D9B" w:rsidR="00E575E9" w:rsidRPr="00FB18F0" w:rsidRDefault="00DC5D9A" w:rsidP="001B776B">
            <w:pPr>
              <w:rPr>
                <w:rFonts w:ascii="Times New Roman" w:hAnsi="Times New Roman" w:cs="Times New Roman"/>
              </w:rPr>
            </w:pPr>
            <w:r w:rsidRPr="00FB18F0">
              <w:rPr>
                <w:rFonts w:ascii="Times New Roman" w:hAnsi="Times New Roman" w:cs="Times New Roman"/>
              </w:rPr>
              <w:t>PSICHIATRIA CONTEMPORANEA: SFIDE ED OPPORTUNITÀ PER I GIOVANI PSICHIATRI</w:t>
            </w:r>
          </w:p>
        </w:tc>
      </w:tr>
      <w:tr w:rsidR="00E575E9" w:rsidRPr="00FB18F0" w14:paraId="56133CD6" w14:textId="77777777" w:rsidTr="00E54DD3">
        <w:tc>
          <w:tcPr>
            <w:tcW w:w="3964" w:type="dxa"/>
          </w:tcPr>
          <w:p w14:paraId="25B65D58" w14:textId="77777777" w:rsidR="00E575E9" w:rsidRPr="00FB18F0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B18F0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009D75E8" w14:textId="36D2B50B" w:rsidR="001B776B" w:rsidRPr="00FB18F0" w:rsidRDefault="00A1404D" w:rsidP="00D241B2">
            <w:pPr>
              <w:rPr>
                <w:rFonts w:ascii="Times New Roman" w:hAnsi="Times New Roman" w:cs="Times New Roman"/>
              </w:rPr>
            </w:pPr>
            <w:r w:rsidRPr="00FB18F0">
              <w:rPr>
                <w:rFonts w:ascii="Times New Roman" w:hAnsi="Times New Roman" w:cs="Times New Roman"/>
              </w:rPr>
              <w:t>Prof</w:t>
            </w:r>
            <w:r w:rsidR="009A09A6" w:rsidRPr="00FB18F0">
              <w:rPr>
                <w:rFonts w:ascii="Times New Roman" w:hAnsi="Times New Roman" w:cs="Times New Roman"/>
              </w:rPr>
              <w:t>. Renato De Filippis</w:t>
            </w:r>
          </w:p>
          <w:p w14:paraId="72C3A163" w14:textId="33C0F649" w:rsidR="00F52971" w:rsidRPr="00FB18F0" w:rsidRDefault="002D786D" w:rsidP="00D241B2">
            <w:pPr>
              <w:rPr>
                <w:rFonts w:ascii="Times New Roman" w:hAnsi="Times New Roman" w:cs="Times New Roman"/>
              </w:rPr>
            </w:pPr>
            <w:r w:rsidRPr="00FB18F0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FB18F0" w14:paraId="456980E8" w14:textId="77777777" w:rsidTr="00E54DD3">
        <w:tc>
          <w:tcPr>
            <w:tcW w:w="3964" w:type="dxa"/>
          </w:tcPr>
          <w:p w14:paraId="3B11D0E8" w14:textId="29845254" w:rsidR="00E575E9" w:rsidRPr="00FB18F0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FB18F0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48D8C352" w:rsidR="00E575E9" w:rsidRPr="00FB18F0" w:rsidRDefault="00C2496A" w:rsidP="004F0B38">
            <w:pPr>
              <w:rPr>
                <w:rFonts w:ascii="Times New Roman" w:hAnsi="Times New Roman" w:cs="Times New Roman"/>
              </w:rPr>
            </w:pPr>
            <w:r w:rsidRPr="00FB18F0">
              <w:rPr>
                <w:rFonts w:ascii="Times New Roman" w:hAnsi="Times New Roman" w:cs="Times New Roman"/>
              </w:rPr>
              <w:t>2</w:t>
            </w:r>
            <w:r w:rsidR="004F0B38" w:rsidRPr="00FB18F0">
              <w:rPr>
                <w:rFonts w:ascii="Times New Roman" w:hAnsi="Times New Roman" w:cs="Times New Roman"/>
              </w:rPr>
              <w:t>3</w:t>
            </w:r>
            <w:r w:rsidRPr="00FB18F0">
              <w:rPr>
                <w:rFonts w:ascii="Times New Roman" w:hAnsi="Times New Roman" w:cs="Times New Roman"/>
              </w:rPr>
              <w:t>/</w:t>
            </w:r>
            <w:r w:rsidR="004F0B38" w:rsidRPr="00FB18F0">
              <w:rPr>
                <w:rFonts w:ascii="Times New Roman" w:hAnsi="Times New Roman" w:cs="Times New Roman"/>
              </w:rPr>
              <w:t>11</w:t>
            </w:r>
            <w:r w:rsidRPr="00FB18F0">
              <w:rPr>
                <w:rFonts w:ascii="Times New Roman" w:hAnsi="Times New Roman" w:cs="Times New Roman"/>
              </w:rPr>
              <w:t>/2023</w:t>
            </w:r>
          </w:p>
        </w:tc>
      </w:tr>
      <w:tr w:rsidR="00E575E9" w:rsidRPr="00FB18F0" w14:paraId="42DEAC66" w14:textId="77777777" w:rsidTr="00E54DD3">
        <w:tc>
          <w:tcPr>
            <w:tcW w:w="3964" w:type="dxa"/>
          </w:tcPr>
          <w:p w14:paraId="7B831E0B" w14:textId="2403C6E8" w:rsidR="00E575E9" w:rsidRPr="00FB18F0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B18F0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32AF4F39" w:rsidR="00E575E9" w:rsidRPr="00FB18F0" w:rsidRDefault="00C9007B" w:rsidP="00BE3700">
            <w:pPr>
              <w:rPr>
                <w:rFonts w:ascii="Times New Roman" w:hAnsi="Times New Roman" w:cs="Times New Roman"/>
              </w:rPr>
            </w:pPr>
            <w:r w:rsidRPr="00FB18F0">
              <w:rPr>
                <w:rFonts w:ascii="Times New Roman" w:hAnsi="Times New Roman" w:cs="Times New Roman"/>
              </w:rPr>
              <w:t>EVENTO CULTURALE DI PUBBLICA UTILITÀ</w:t>
            </w:r>
          </w:p>
        </w:tc>
      </w:tr>
      <w:tr w:rsidR="00E575E9" w:rsidRPr="00FB18F0" w14:paraId="011C12E5" w14:textId="77777777" w:rsidTr="00E54DD3">
        <w:tc>
          <w:tcPr>
            <w:tcW w:w="3964" w:type="dxa"/>
          </w:tcPr>
          <w:p w14:paraId="738899F2" w14:textId="77777777" w:rsidR="00E575E9" w:rsidRPr="00FB18F0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B18F0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2B2596A8" w:rsidR="00E575E9" w:rsidRPr="00FB18F0" w:rsidRDefault="009A09A6" w:rsidP="005655FC">
            <w:pPr>
              <w:rPr>
                <w:rFonts w:ascii="Times New Roman" w:hAnsi="Times New Roman" w:cs="Times New Roman"/>
              </w:rPr>
            </w:pPr>
            <w:r w:rsidRPr="00FB18F0">
              <w:rPr>
                <w:rFonts w:ascii="Times New Roman" w:hAnsi="Times New Roman" w:cs="Times New Roman"/>
              </w:rPr>
              <w:t>MED/25</w:t>
            </w:r>
          </w:p>
        </w:tc>
      </w:tr>
      <w:tr w:rsidR="00E575E9" w:rsidRPr="00FB18F0" w14:paraId="449D4E9A" w14:textId="77777777" w:rsidTr="00E54DD3">
        <w:tc>
          <w:tcPr>
            <w:tcW w:w="3964" w:type="dxa"/>
          </w:tcPr>
          <w:p w14:paraId="2D0D90B1" w14:textId="77777777" w:rsidR="00E575E9" w:rsidRPr="00FB18F0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B18F0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143C0C02" w:rsidR="00E54DD3" w:rsidRPr="00FB18F0" w:rsidRDefault="009A09A6" w:rsidP="0052136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B18F0">
              <w:rPr>
                <w:rFonts w:ascii="Times New Roman" w:hAnsi="Times New Roman" w:cs="Times New Roman"/>
              </w:rPr>
              <w:t>L’evento, dedicato a giovani psichiatri, giovani medici e studenti universitari di medicina e psicologia, si proponeva di offrire una visione moderna della salute mentale nei contesti organizzativi, clinici e di ricerca rispetto alle opportunità lavorative, di ricerca e di crescita professionale dei giovani professionisti della salute mentale</w:t>
            </w:r>
          </w:p>
        </w:tc>
      </w:tr>
      <w:tr w:rsidR="00E575E9" w:rsidRPr="00FB18F0" w14:paraId="2DE8C91B" w14:textId="77777777" w:rsidTr="00E54DD3">
        <w:tc>
          <w:tcPr>
            <w:tcW w:w="3964" w:type="dxa"/>
          </w:tcPr>
          <w:p w14:paraId="4BCD2391" w14:textId="77777777" w:rsidR="00E575E9" w:rsidRPr="00FB18F0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B18F0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10F6AD3A" w:rsidR="00E575E9" w:rsidRPr="00FB18F0" w:rsidRDefault="001B776B">
            <w:pPr>
              <w:rPr>
                <w:rFonts w:ascii="Times New Roman" w:hAnsi="Times New Roman" w:cs="Times New Roman"/>
              </w:rPr>
            </w:pPr>
            <w:r w:rsidRPr="00FB18F0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FB18F0" w14:paraId="1BD305BF" w14:textId="77777777" w:rsidTr="00E54DD3">
        <w:tc>
          <w:tcPr>
            <w:tcW w:w="3964" w:type="dxa"/>
          </w:tcPr>
          <w:p w14:paraId="5677EE65" w14:textId="3D4FE0CF" w:rsidR="00E575E9" w:rsidRPr="00FB18F0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FB18F0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FB18F0">
              <w:rPr>
                <w:rFonts w:ascii="Times New Roman" w:hAnsi="Times New Roman" w:cs="Times New Roman"/>
                <w:b/>
              </w:rPr>
              <w:t>/co</w:t>
            </w:r>
            <w:r w:rsidR="00647A07" w:rsidRPr="00FB18F0">
              <w:rPr>
                <w:rFonts w:ascii="Times New Roman" w:hAnsi="Times New Roman" w:cs="Times New Roman"/>
                <w:b/>
              </w:rPr>
              <w:t>l</w:t>
            </w:r>
            <w:r w:rsidR="00C530D3" w:rsidRPr="00FB18F0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1C25FEA3" w:rsidR="00E575E9" w:rsidRPr="00FB18F0" w:rsidRDefault="009A09A6" w:rsidP="008B60E8">
            <w:pPr>
              <w:rPr>
                <w:rFonts w:ascii="Times New Roman" w:hAnsi="Times New Roman" w:cs="Times New Roman"/>
              </w:rPr>
            </w:pPr>
            <w:r w:rsidRPr="00FB18F0">
              <w:rPr>
                <w:rFonts w:ascii="Times New Roman" w:hAnsi="Times New Roman" w:cs="Times New Roman"/>
              </w:rPr>
              <w:t>Società Italiana di Psichiatria Giovani - Sezione Calabria</w:t>
            </w:r>
          </w:p>
        </w:tc>
      </w:tr>
      <w:tr w:rsidR="00E575E9" w:rsidRPr="00FB18F0" w14:paraId="417F2A02" w14:textId="77777777" w:rsidTr="00E54DD3">
        <w:tc>
          <w:tcPr>
            <w:tcW w:w="3964" w:type="dxa"/>
          </w:tcPr>
          <w:p w14:paraId="09902AFC" w14:textId="77777777" w:rsidR="00E575E9" w:rsidRPr="00FB18F0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B18F0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FB18F0" w:rsidRDefault="00E575E9">
            <w:pPr>
              <w:rPr>
                <w:rFonts w:ascii="Times New Roman" w:hAnsi="Times New Roman" w:cs="Times New Roman"/>
              </w:rPr>
            </w:pPr>
            <w:r w:rsidRPr="00FB18F0">
              <w:rPr>
                <w:rFonts w:ascii="Times New Roman" w:hAnsi="Times New Roman" w:cs="Times New Roman"/>
              </w:rPr>
              <w:t>NA</w:t>
            </w:r>
          </w:p>
        </w:tc>
      </w:tr>
      <w:bookmarkEnd w:id="0"/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BA6B7" w14:textId="77777777" w:rsidR="009E09F4" w:rsidRDefault="009E09F4" w:rsidP="004C6BFB">
      <w:r>
        <w:separator/>
      </w:r>
    </w:p>
  </w:endnote>
  <w:endnote w:type="continuationSeparator" w:id="0">
    <w:p w14:paraId="12878EA7" w14:textId="77777777" w:rsidR="009E09F4" w:rsidRDefault="009E09F4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F28D1" w14:textId="77777777" w:rsidR="009E09F4" w:rsidRDefault="009E09F4" w:rsidP="004C6BFB">
      <w:r>
        <w:separator/>
      </w:r>
    </w:p>
  </w:footnote>
  <w:footnote w:type="continuationSeparator" w:id="0">
    <w:p w14:paraId="44C7E740" w14:textId="77777777" w:rsidR="009E09F4" w:rsidRDefault="009E09F4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004B7F"/>
    <w:rsid w:val="00015B71"/>
    <w:rsid w:val="00104E96"/>
    <w:rsid w:val="00105056"/>
    <w:rsid w:val="0010621C"/>
    <w:rsid w:val="001364FD"/>
    <w:rsid w:val="00195302"/>
    <w:rsid w:val="001B1DEC"/>
    <w:rsid w:val="001B776B"/>
    <w:rsid w:val="002B22FF"/>
    <w:rsid w:val="002B5881"/>
    <w:rsid w:val="002D553A"/>
    <w:rsid w:val="002D786D"/>
    <w:rsid w:val="00306D03"/>
    <w:rsid w:val="003278FA"/>
    <w:rsid w:val="003B35E8"/>
    <w:rsid w:val="0040742D"/>
    <w:rsid w:val="0044507F"/>
    <w:rsid w:val="004C6BFB"/>
    <w:rsid w:val="004F0B38"/>
    <w:rsid w:val="005130FD"/>
    <w:rsid w:val="00521368"/>
    <w:rsid w:val="005655FC"/>
    <w:rsid w:val="005D7BD8"/>
    <w:rsid w:val="00600C18"/>
    <w:rsid w:val="00626694"/>
    <w:rsid w:val="00647A07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33AA3"/>
    <w:rsid w:val="009A09A6"/>
    <w:rsid w:val="009C136D"/>
    <w:rsid w:val="009D661E"/>
    <w:rsid w:val="009E09F4"/>
    <w:rsid w:val="009F5F0D"/>
    <w:rsid w:val="009F62ED"/>
    <w:rsid w:val="00A1404D"/>
    <w:rsid w:val="00A439E9"/>
    <w:rsid w:val="00AA5445"/>
    <w:rsid w:val="00AC7596"/>
    <w:rsid w:val="00B05DEC"/>
    <w:rsid w:val="00B53247"/>
    <w:rsid w:val="00B5753A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9007B"/>
    <w:rsid w:val="00CA48DD"/>
    <w:rsid w:val="00CB6F20"/>
    <w:rsid w:val="00CB7BAD"/>
    <w:rsid w:val="00D16054"/>
    <w:rsid w:val="00D241B2"/>
    <w:rsid w:val="00D96153"/>
    <w:rsid w:val="00DC5D9A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1EAD"/>
    <w:rsid w:val="00F63262"/>
    <w:rsid w:val="00F6519D"/>
    <w:rsid w:val="00F76C9F"/>
    <w:rsid w:val="00FA4BD5"/>
    <w:rsid w:val="00FB18F0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5</cp:revision>
  <dcterms:created xsi:type="dcterms:W3CDTF">2024-07-21T10:07:00Z</dcterms:created>
  <dcterms:modified xsi:type="dcterms:W3CDTF">2024-07-21T10:08:00Z</dcterms:modified>
</cp:coreProperties>
</file>